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0FF3D" w14:textId="77777777" w:rsidR="00814635" w:rsidRPr="00931DAA" w:rsidRDefault="00814635" w:rsidP="00814635">
      <w:pPr>
        <w:tabs>
          <w:tab w:val="left" w:pos="5760"/>
        </w:tabs>
        <w:jc w:val="right"/>
        <w:rPr>
          <w:rFonts w:ascii="Cambria" w:hAnsi="Cambria" w:cstheme="minorHAnsi"/>
          <w:sz w:val="18"/>
          <w:szCs w:val="20"/>
        </w:rPr>
      </w:pPr>
      <w:r w:rsidRPr="00931DAA">
        <w:rPr>
          <w:rFonts w:ascii="Cambria" w:hAnsi="Cambria" w:cstheme="minorHAnsi"/>
          <w:sz w:val="18"/>
          <w:szCs w:val="20"/>
        </w:rPr>
        <w:t>Załącznik nr 4 do SWZ</w:t>
      </w:r>
    </w:p>
    <w:p w14:paraId="1B8C81AF" w14:textId="77777777" w:rsidR="00814635" w:rsidRPr="00907545" w:rsidRDefault="00814635" w:rsidP="00814635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7857C4BA" w14:textId="77777777" w:rsidR="00814635" w:rsidRPr="00907545" w:rsidRDefault="00814635" w:rsidP="00814635">
      <w:pPr>
        <w:jc w:val="center"/>
        <w:outlineLvl w:val="0"/>
        <w:rPr>
          <w:rFonts w:ascii="Cambria" w:hAnsi="Cambria" w:cstheme="minorHAnsi"/>
          <w:b/>
        </w:rPr>
      </w:pPr>
      <w:r w:rsidRPr="00907545">
        <w:rPr>
          <w:rFonts w:ascii="Cambria" w:hAnsi="Cambria" w:cstheme="minorHAnsi"/>
          <w:b/>
        </w:rPr>
        <w:t>OŚWIADCZENIE WYKONAWCY</w:t>
      </w:r>
    </w:p>
    <w:p w14:paraId="5A230F93" w14:textId="77777777" w:rsidR="00814635" w:rsidRPr="00907545" w:rsidRDefault="00814635" w:rsidP="00814635">
      <w:pPr>
        <w:jc w:val="center"/>
        <w:outlineLvl w:val="0"/>
        <w:rPr>
          <w:rFonts w:ascii="Cambria" w:hAnsi="Cambria" w:cstheme="minorHAnsi"/>
          <w:b/>
          <w:spacing w:val="-6"/>
        </w:rPr>
      </w:pPr>
      <w:r w:rsidRPr="00907545">
        <w:rPr>
          <w:rFonts w:ascii="Cambria" w:hAnsi="Cambria" w:cstheme="minorHAnsi"/>
          <w:spacing w:val="-6"/>
        </w:rPr>
        <w:t xml:space="preserve">o aktualności informacji zawartych w oświadczeniu, o którym mowa w art. 125 ust. 1 ustawy </w:t>
      </w:r>
      <w:proofErr w:type="spellStart"/>
      <w:r w:rsidRPr="00907545">
        <w:rPr>
          <w:rFonts w:ascii="Cambria" w:hAnsi="Cambria" w:cstheme="minorHAnsi"/>
          <w:spacing w:val="-6"/>
        </w:rPr>
        <w:t>Pzp</w:t>
      </w:r>
      <w:proofErr w:type="spellEnd"/>
      <w:r w:rsidRPr="00907545">
        <w:rPr>
          <w:rStyle w:val="Odwoanieprzypisudolnego"/>
          <w:rFonts w:ascii="Cambria" w:hAnsi="Cambria" w:cstheme="minorHAnsi"/>
          <w:b/>
          <w:spacing w:val="-6"/>
        </w:rPr>
        <w:footnoteReference w:id="1"/>
      </w:r>
    </w:p>
    <w:p w14:paraId="0E196BEC" w14:textId="77777777" w:rsidR="00814635" w:rsidRPr="00907545" w:rsidRDefault="00814635" w:rsidP="00814635">
      <w:pPr>
        <w:jc w:val="center"/>
        <w:outlineLvl w:val="0"/>
        <w:rPr>
          <w:rFonts w:ascii="Cambria" w:hAnsi="Cambria" w:cstheme="minorHAnsi"/>
          <w:b/>
        </w:rPr>
      </w:pPr>
    </w:p>
    <w:p w14:paraId="4FC950E3" w14:textId="72A6B449" w:rsidR="00814635" w:rsidRDefault="00814635" w:rsidP="004B5B8E">
      <w:pPr>
        <w:ind w:left="2832" w:hanging="2832"/>
        <w:jc w:val="both"/>
        <w:outlineLvl w:val="0"/>
        <w:rPr>
          <w:rFonts w:ascii="Cambria" w:hAnsi="Cambria" w:cs="Calibri"/>
          <w:b/>
        </w:rPr>
      </w:pPr>
      <w:r w:rsidRPr="00907545">
        <w:rPr>
          <w:rFonts w:ascii="Cambria" w:hAnsi="Cambria" w:cs="Calibri"/>
          <w:b/>
          <w:sz w:val="22"/>
          <w:szCs w:val="22"/>
        </w:rPr>
        <w:t xml:space="preserve">Przedmiot zamówienia: </w:t>
      </w:r>
      <w:r w:rsidRPr="00907545">
        <w:rPr>
          <w:rFonts w:ascii="Cambria" w:hAnsi="Cambria" w:cs="Calibri"/>
          <w:b/>
          <w:sz w:val="22"/>
          <w:szCs w:val="22"/>
        </w:rPr>
        <w:tab/>
      </w:r>
      <w:r w:rsidR="004B5B8E">
        <w:rPr>
          <w:rFonts w:ascii="Cambria" w:hAnsi="Cambria" w:cs="Calibri"/>
          <w:b/>
        </w:rPr>
        <w:t>Dostawa urządzeń sieciowych i serwerów NAS</w:t>
      </w:r>
    </w:p>
    <w:p w14:paraId="56D9CFBA" w14:textId="77777777" w:rsidR="004B5B8E" w:rsidRPr="00907545" w:rsidRDefault="004B5B8E" w:rsidP="004B5B8E">
      <w:pPr>
        <w:ind w:left="2832" w:hanging="2832"/>
        <w:jc w:val="both"/>
        <w:outlineLvl w:val="0"/>
        <w:rPr>
          <w:rFonts w:ascii="Cambria" w:hAnsi="Cambria" w:cstheme="minorHAnsi"/>
          <w:sz w:val="20"/>
          <w:szCs w:val="20"/>
        </w:rPr>
      </w:pPr>
    </w:p>
    <w:p w14:paraId="7930EE4D" w14:textId="77777777" w:rsidR="00814635" w:rsidRPr="00907545" w:rsidRDefault="00814635" w:rsidP="00814635">
      <w:pPr>
        <w:pStyle w:val="Akapitzlist"/>
        <w:numPr>
          <w:ilvl w:val="0"/>
          <w:numId w:val="1"/>
        </w:numPr>
        <w:tabs>
          <w:tab w:val="left" w:pos="5760"/>
        </w:tabs>
        <w:spacing w:after="120"/>
        <w:ind w:left="284" w:hanging="284"/>
        <w:contextualSpacing w:val="0"/>
        <w:outlineLvl w:val="0"/>
        <w:rPr>
          <w:rFonts w:ascii="Cambria" w:hAnsi="Cambria" w:cstheme="minorHAnsi"/>
          <w:b/>
          <w:sz w:val="22"/>
          <w:szCs w:val="22"/>
        </w:rPr>
      </w:pPr>
      <w:r w:rsidRPr="00907545">
        <w:rPr>
          <w:rFonts w:ascii="Cambria" w:hAnsi="Cambria" w:cstheme="minorHAnsi"/>
          <w:b/>
          <w:sz w:val="22"/>
          <w:szCs w:val="22"/>
        </w:rPr>
        <w:t>Zamawiający:</w:t>
      </w:r>
    </w:p>
    <w:p w14:paraId="6532F801" w14:textId="77777777" w:rsidR="00814635" w:rsidRDefault="00814635" w:rsidP="00814635">
      <w:pPr>
        <w:tabs>
          <w:tab w:val="left" w:pos="5760"/>
        </w:tabs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Powiat Strzyżowski</w:t>
      </w:r>
    </w:p>
    <w:p w14:paraId="6F613E43" w14:textId="77777777" w:rsidR="00814635" w:rsidRDefault="00814635" w:rsidP="00814635">
      <w:pPr>
        <w:tabs>
          <w:tab w:val="left" w:pos="5760"/>
        </w:tabs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 xml:space="preserve">ul. </w:t>
      </w:r>
      <w:proofErr w:type="spellStart"/>
      <w:r>
        <w:rPr>
          <w:rFonts w:ascii="Cambria" w:hAnsi="Cambria" w:cstheme="minorHAnsi"/>
          <w:sz w:val="20"/>
          <w:szCs w:val="20"/>
        </w:rPr>
        <w:t>Przecławczyka</w:t>
      </w:r>
      <w:proofErr w:type="spellEnd"/>
      <w:r>
        <w:rPr>
          <w:rFonts w:ascii="Cambria" w:hAnsi="Cambria" w:cstheme="minorHAnsi"/>
          <w:sz w:val="20"/>
          <w:szCs w:val="20"/>
        </w:rPr>
        <w:t xml:space="preserve"> 15</w:t>
      </w:r>
    </w:p>
    <w:p w14:paraId="009E92DE" w14:textId="77777777" w:rsidR="00814635" w:rsidRPr="00907545" w:rsidRDefault="00814635" w:rsidP="00814635">
      <w:pPr>
        <w:tabs>
          <w:tab w:val="left" w:pos="5760"/>
        </w:tabs>
        <w:outlineLvl w:val="0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38-100 Strzyżów</w:t>
      </w:r>
    </w:p>
    <w:p w14:paraId="5E75124F" w14:textId="77777777" w:rsidR="00814635" w:rsidRPr="00907545" w:rsidRDefault="00814635" w:rsidP="00814635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4C4C3B5D" w14:textId="77777777" w:rsidR="00814635" w:rsidRPr="00907545" w:rsidRDefault="00814635" w:rsidP="00814635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238E3BD9" w14:textId="77777777" w:rsidR="00814635" w:rsidRPr="00907545" w:rsidRDefault="00814635" w:rsidP="00814635">
      <w:pPr>
        <w:pStyle w:val="Akapitzlist"/>
        <w:numPr>
          <w:ilvl w:val="0"/>
          <w:numId w:val="1"/>
        </w:numPr>
        <w:tabs>
          <w:tab w:val="left" w:pos="5760"/>
        </w:tabs>
        <w:spacing w:after="120"/>
        <w:ind w:left="284" w:hanging="284"/>
        <w:contextualSpacing w:val="0"/>
        <w:outlineLvl w:val="0"/>
        <w:rPr>
          <w:rFonts w:ascii="Cambria" w:hAnsi="Cambria" w:cstheme="minorHAnsi"/>
          <w:b/>
          <w:sz w:val="22"/>
          <w:szCs w:val="22"/>
        </w:rPr>
      </w:pPr>
      <w:r w:rsidRPr="00907545">
        <w:rPr>
          <w:rFonts w:ascii="Cambria" w:hAnsi="Cambria" w:cstheme="minorHAnsi"/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814635" w:rsidRPr="00907545" w14:paraId="5DE2CF71" w14:textId="77777777" w:rsidTr="003C3540">
        <w:tc>
          <w:tcPr>
            <w:tcW w:w="2547" w:type="dxa"/>
            <w:vAlign w:val="center"/>
          </w:tcPr>
          <w:p w14:paraId="229ABE3D" w14:textId="77777777" w:rsidR="00814635" w:rsidRPr="00907545" w:rsidRDefault="00814635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907545">
              <w:rPr>
                <w:rFonts w:ascii="Cambria" w:hAnsi="Cambria" w:cstheme="minorHAnsi"/>
              </w:rPr>
              <w:t>Nazwa (firma) Wykonawcy</w:t>
            </w:r>
          </w:p>
        </w:tc>
        <w:tc>
          <w:tcPr>
            <w:tcW w:w="6491" w:type="dxa"/>
            <w:vAlign w:val="center"/>
          </w:tcPr>
          <w:p w14:paraId="2580EBCD" w14:textId="77777777" w:rsidR="00814635" w:rsidRPr="00907545" w:rsidRDefault="00814635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814635" w:rsidRPr="00907545" w14:paraId="4A54D683" w14:textId="77777777" w:rsidTr="003C3540">
        <w:tc>
          <w:tcPr>
            <w:tcW w:w="2547" w:type="dxa"/>
            <w:vAlign w:val="center"/>
          </w:tcPr>
          <w:p w14:paraId="613D1630" w14:textId="77777777" w:rsidR="00814635" w:rsidRPr="00907545" w:rsidRDefault="00814635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907545">
              <w:rPr>
                <w:rFonts w:ascii="Cambria" w:hAnsi="Cambria" w:cstheme="minorHAnsi"/>
              </w:rPr>
              <w:t>Adres</w:t>
            </w:r>
          </w:p>
        </w:tc>
        <w:tc>
          <w:tcPr>
            <w:tcW w:w="6491" w:type="dxa"/>
            <w:vAlign w:val="center"/>
          </w:tcPr>
          <w:p w14:paraId="7F891E1A" w14:textId="77777777" w:rsidR="00814635" w:rsidRPr="00907545" w:rsidRDefault="00814635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814635" w:rsidRPr="00907545" w14:paraId="08FA533F" w14:textId="77777777" w:rsidTr="003C3540">
        <w:tc>
          <w:tcPr>
            <w:tcW w:w="2547" w:type="dxa"/>
            <w:vAlign w:val="center"/>
          </w:tcPr>
          <w:p w14:paraId="33B63E3A" w14:textId="77777777" w:rsidR="00814635" w:rsidRPr="00907545" w:rsidRDefault="00814635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907545">
              <w:rPr>
                <w:rFonts w:ascii="Cambria" w:hAnsi="Cambria" w:cstheme="minorHAnsi"/>
              </w:rPr>
              <w:t>NIP</w:t>
            </w:r>
          </w:p>
        </w:tc>
        <w:tc>
          <w:tcPr>
            <w:tcW w:w="6491" w:type="dxa"/>
            <w:vAlign w:val="center"/>
          </w:tcPr>
          <w:p w14:paraId="717DFA5A" w14:textId="77777777" w:rsidR="00814635" w:rsidRPr="00907545" w:rsidRDefault="00814635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814635" w:rsidRPr="00907545" w14:paraId="0DD70BBF" w14:textId="77777777" w:rsidTr="003C3540">
        <w:tc>
          <w:tcPr>
            <w:tcW w:w="2547" w:type="dxa"/>
            <w:vAlign w:val="center"/>
          </w:tcPr>
          <w:p w14:paraId="065857CE" w14:textId="77777777" w:rsidR="00814635" w:rsidRPr="00907545" w:rsidRDefault="00814635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907545">
              <w:rPr>
                <w:rFonts w:ascii="Cambria" w:hAnsi="Cambria" w:cstheme="minorHAnsi"/>
              </w:rPr>
              <w:t>REGON</w:t>
            </w:r>
          </w:p>
        </w:tc>
        <w:tc>
          <w:tcPr>
            <w:tcW w:w="6491" w:type="dxa"/>
            <w:vAlign w:val="center"/>
          </w:tcPr>
          <w:p w14:paraId="062D2AFE" w14:textId="77777777" w:rsidR="00814635" w:rsidRPr="00907545" w:rsidRDefault="00814635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</w:tbl>
    <w:p w14:paraId="0DEA5E14" w14:textId="77777777" w:rsidR="00814635" w:rsidRPr="00907545" w:rsidRDefault="00814635" w:rsidP="00814635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7327E7E0" w14:textId="77777777" w:rsidR="00814635" w:rsidRPr="00907545" w:rsidRDefault="00814635" w:rsidP="00814635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5CF76892" w14:textId="77777777" w:rsidR="00814635" w:rsidRPr="00907545" w:rsidRDefault="00814635" w:rsidP="00814635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1A738DF8" w14:textId="77777777" w:rsidR="00814635" w:rsidRPr="00907545" w:rsidRDefault="00814635" w:rsidP="00814635">
      <w:pPr>
        <w:jc w:val="center"/>
        <w:outlineLvl w:val="0"/>
        <w:rPr>
          <w:rFonts w:ascii="Cambria" w:hAnsi="Cambria" w:cstheme="minorHAnsi"/>
          <w:b/>
        </w:rPr>
      </w:pPr>
      <w:r w:rsidRPr="00907545">
        <w:rPr>
          <w:rFonts w:ascii="Cambria" w:hAnsi="Cambria" w:cstheme="minorHAnsi"/>
          <w:b/>
        </w:rPr>
        <w:t>OŚWIADCZAM</w:t>
      </w:r>
    </w:p>
    <w:p w14:paraId="5E1A3045" w14:textId="77777777" w:rsidR="00814635" w:rsidRPr="00907545" w:rsidRDefault="00814635" w:rsidP="00814635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2DBAA45B" w14:textId="77777777" w:rsidR="00814635" w:rsidRPr="00907545" w:rsidRDefault="00814635" w:rsidP="00814635">
      <w:pPr>
        <w:tabs>
          <w:tab w:val="left" w:pos="5760"/>
        </w:tabs>
        <w:rPr>
          <w:rFonts w:ascii="Cambria" w:hAnsi="Cambria" w:cstheme="minorHAnsi"/>
          <w:sz w:val="20"/>
          <w:szCs w:val="20"/>
        </w:rPr>
      </w:pPr>
    </w:p>
    <w:p w14:paraId="6C3FF000" w14:textId="77777777" w:rsidR="00814635" w:rsidRPr="00907545" w:rsidRDefault="00814635" w:rsidP="00814635">
      <w:pPr>
        <w:tabs>
          <w:tab w:val="left" w:pos="5760"/>
        </w:tabs>
        <w:jc w:val="both"/>
        <w:rPr>
          <w:rFonts w:ascii="Cambria" w:hAnsi="Cambria" w:cstheme="minorHAnsi"/>
          <w:sz w:val="20"/>
        </w:rPr>
      </w:pPr>
      <w:r w:rsidRPr="00907545">
        <w:rPr>
          <w:rFonts w:ascii="Cambria" w:hAnsi="Cambria" w:cstheme="minorHAnsi"/>
          <w:sz w:val="20"/>
          <w:szCs w:val="20"/>
        </w:rPr>
        <w:t xml:space="preserve">że informacje zawarte w złożonym przeze mnie w niniejszym postępowaniu o udzielenie zamówienia publicznego oświadczeniu, o którym mowa w art. 125 ust. 1 ustawy </w:t>
      </w:r>
      <w:proofErr w:type="spellStart"/>
      <w:r w:rsidRPr="00907545">
        <w:rPr>
          <w:rFonts w:ascii="Cambria" w:hAnsi="Cambria" w:cstheme="minorHAnsi"/>
          <w:sz w:val="20"/>
          <w:szCs w:val="20"/>
        </w:rPr>
        <w:t>Pzp</w:t>
      </w:r>
      <w:proofErr w:type="spellEnd"/>
      <w:r w:rsidRPr="00907545">
        <w:rPr>
          <w:rFonts w:ascii="Cambria" w:hAnsi="Cambria" w:cstheme="minorHAnsi"/>
          <w:sz w:val="20"/>
          <w:szCs w:val="20"/>
        </w:rPr>
        <w:t xml:space="preserve">, w zakresie podstaw wykluczenia </w:t>
      </w:r>
      <w:r w:rsidRPr="00907545">
        <w:rPr>
          <w:rFonts w:ascii="Cambria" w:hAnsi="Cambria" w:cstheme="minorHAnsi"/>
          <w:sz w:val="20"/>
        </w:rPr>
        <w:t>określonych w:</w:t>
      </w:r>
    </w:p>
    <w:p w14:paraId="6BE73200" w14:textId="77777777" w:rsidR="00814635" w:rsidRPr="00907545" w:rsidRDefault="00814635" w:rsidP="00814635">
      <w:pPr>
        <w:tabs>
          <w:tab w:val="left" w:pos="284"/>
        </w:tabs>
        <w:ind w:left="284" w:hanging="284"/>
        <w:jc w:val="both"/>
        <w:rPr>
          <w:rFonts w:ascii="Cambria" w:hAnsi="Cambria" w:cstheme="minorHAnsi"/>
          <w:sz w:val="20"/>
        </w:rPr>
      </w:pPr>
      <w:r w:rsidRPr="00907545">
        <w:rPr>
          <w:rFonts w:ascii="Cambria" w:hAnsi="Cambria" w:cstheme="minorHAnsi"/>
          <w:sz w:val="20"/>
        </w:rPr>
        <w:t>-</w:t>
      </w:r>
      <w:r w:rsidRPr="00907545">
        <w:rPr>
          <w:rFonts w:ascii="Cambria" w:hAnsi="Cambria" w:cstheme="minorHAnsi"/>
          <w:sz w:val="20"/>
        </w:rPr>
        <w:tab/>
        <w:t xml:space="preserve">art. 108 ust. 1 pkt 3 ustawy </w:t>
      </w:r>
      <w:proofErr w:type="spellStart"/>
      <w:r w:rsidRPr="00907545">
        <w:rPr>
          <w:rFonts w:ascii="Cambria" w:hAnsi="Cambria" w:cstheme="minorHAnsi"/>
          <w:sz w:val="20"/>
        </w:rPr>
        <w:t>Pzp</w:t>
      </w:r>
      <w:proofErr w:type="spellEnd"/>
      <w:r w:rsidRPr="00907545">
        <w:rPr>
          <w:rFonts w:ascii="Cambria" w:hAnsi="Cambria" w:cstheme="minorHAnsi"/>
          <w:sz w:val="20"/>
        </w:rPr>
        <w:t>,</w:t>
      </w:r>
    </w:p>
    <w:p w14:paraId="1F760989" w14:textId="77777777" w:rsidR="00814635" w:rsidRPr="00907545" w:rsidRDefault="00814635" w:rsidP="00814635">
      <w:pPr>
        <w:tabs>
          <w:tab w:val="left" w:pos="284"/>
        </w:tabs>
        <w:ind w:left="284" w:hanging="284"/>
        <w:jc w:val="both"/>
        <w:rPr>
          <w:rFonts w:ascii="Cambria" w:hAnsi="Cambria" w:cstheme="minorHAnsi"/>
          <w:sz w:val="20"/>
        </w:rPr>
      </w:pPr>
      <w:r w:rsidRPr="00907545">
        <w:rPr>
          <w:rFonts w:ascii="Cambria" w:hAnsi="Cambria" w:cstheme="minorHAnsi"/>
          <w:sz w:val="20"/>
        </w:rPr>
        <w:t>-</w:t>
      </w:r>
      <w:r w:rsidRPr="00907545">
        <w:rPr>
          <w:rFonts w:ascii="Cambria" w:hAnsi="Cambria" w:cstheme="minorHAnsi"/>
          <w:sz w:val="20"/>
        </w:rPr>
        <w:tab/>
        <w:t xml:space="preserve">art. 108 ust. 1 pkt 4 </w:t>
      </w:r>
      <w:bookmarkStart w:id="0" w:name="_Hlk66355312"/>
      <w:r w:rsidRPr="00907545">
        <w:rPr>
          <w:rFonts w:ascii="Cambria" w:hAnsi="Cambria" w:cstheme="minorHAnsi"/>
          <w:sz w:val="20"/>
        </w:rPr>
        <w:t xml:space="preserve">ustawy </w:t>
      </w:r>
      <w:proofErr w:type="spellStart"/>
      <w:r w:rsidRPr="00907545">
        <w:rPr>
          <w:rFonts w:ascii="Cambria" w:hAnsi="Cambria" w:cstheme="minorHAnsi"/>
          <w:sz w:val="20"/>
        </w:rPr>
        <w:t>PZp</w:t>
      </w:r>
      <w:proofErr w:type="spellEnd"/>
      <w:r w:rsidRPr="00907545">
        <w:rPr>
          <w:rFonts w:ascii="Cambria" w:hAnsi="Cambria" w:cstheme="minorHAnsi"/>
          <w:sz w:val="20"/>
        </w:rPr>
        <w:t xml:space="preserve">, dotyczących </w:t>
      </w:r>
      <w:bookmarkEnd w:id="0"/>
      <w:r w:rsidRPr="00907545">
        <w:rPr>
          <w:rFonts w:ascii="Cambria" w:hAnsi="Cambria" w:cstheme="minorHAnsi"/>
          <w:sz w:val="20"/>
        </w:rPr>
        <w:t>orzeczenia zakazu ubiegania się o zamówienie publiczne tytułem środka zapobiegawczego,</w:t>
      </w:r>
    </w:p>
    <w:p w14:paraId="0E589707" w14:textId="77777777" w:rsidR="00814635" w:rsidRPr="00907545" w:rsidRDefault="00814635" w:rsidP="00814635">
      <w:pPr>
        <w:tabs>
          <w:tab w:val="left" w:pos="284"/>
        </w:tabs>
        <w:ind w:left="284" w:hanging="284"/>
        <w:jc w:val="both"/>
        <w:rPr>
          <w:rFonts w:ascii="Cambria" w:hAnsi="Cambria" w:cstheme="minorHAnsi"/>
          <w:sz w:val="20"/>
        </w:rPr>
      </w:pPr>
      <w:r w:rsidRPr="00907545">
        <w:rPr>
          <w:rFonts w:ascii="Cambria" w:hAnsi="Cambria" w:cstheme="minorHAnsi"/>
          <w:sz w:val="20"/>
        </w:rPr>
        <w:t>-</w:t>
      </w:r>
      <w:r w:rsidRPr="00907545">
        <w:rPr>
          <w:rFonts w:ascii="Cambria" w:hAnsi="Cambria" w:cstheme="minorHAnsi"/>
          <w:sz w:val="20"/>
        </w:rPr>
        <w:tab/>
        <w:t xml:space="preserve">art. 108 ust. 1 pkt 5 ustawy </w:t>
      </w:r>
      <w:proofErr w:type="spellStart"/>
      <w:r w:rsidRPr="00907545">
        <w:rPr>
          <w:rFonts w:ascii="Cambria" w:hAnsi="Cambria" w:cstheme="minorHAnsi"/>
          <w:sz w:val="20"/>
        </w:rPr>
        <w:t>Pzp</w:t>
      </w:r>
      <w:proofErr w:type="spellEnd"/>
      <w:r w:rsidRPr="00907545">
        <w:rPr>
          <w:rFonts w:ascii="Cambria" w:hAnsi="Cambria" w:cstheme="minorHAnsi"/>
          <w:sz w:val="20"/>
        </w:rPr>
        <w:t>, dotyczących zawarcia z innymi wykonawcami porozumienia mającego na celu zakłócenie konkurencji,</w:t>
      </w:r>
    </w:p>
    <w:p w14:paraId="77A69B3E" w14:textId="77777777" w:rsidR="00814635" w:rsidRDefault="00814635" w:rsidP="00814635">
      <w:pPr>
        <w:tabs>
          <w:tab w:val="left" w:pos="284"/>
        </w:tabs>
        <w:ind w:left="284" w:hanging="284"/>
        <w:jc w:val="both"/>
        <w:rPr>
          <w:rFonts w:ascii="Cambria" w:hAnsi="Cambria" w:cstheme="minorHAnsi"/>
          <w:sz w:val="20"/>
        </w:rPr>
      </w:pPr>
      <w:r w:rsidRPr="00907545">
        <w:rPr>
          <w:rFonts w:ascii="Cambria" w:hAnsi="Cambria" w:cstheme="minorHAnsi"/>
          <w:sz w:val="20"/>
        </w:rPr>
        <w:t>-</w:t>
      </w:r>
      <w:r w:rsidRPr="00907545">
        <w:rPr>
          <w:rFonts w:ascii="Cambria" w:hAnsi="Cambria" w:cstheme="minorHAnsi"/>
          <w:sz w:val="20"/>
        </w:rPr>
        <w:tab/>
      </w:r>
      <w:bookmarkStart w:id="1" w:name="_Hlk62809307"/>
      <w:r w:rsidRPr="00907545">
        <w:rPr>
          <w:rFonts w:ascii="Cambria" w:hAnsi="Cambria" w:cstheme="minorHAnsi"/>
          <w:sz w:val="20"/>
        </w:rPr>
        <w:t xml:space="preserve">art. 108 ust. 1 pkt 6 ustawy </w:t>
      </w:r>
      <w:proofErr w:type="spellStart"/>
      <w:r w:rsidRPr="00907545">
        <w:rPr>
          <w:rFonts w:ascii="Cambria" w:hAnsi="Cambria" w:cstheme="minorHAnsi"/>
          <w:sz w:val="20"/>
        </w:rPr>
        <w:t>Pzp</w:t>
      </w:r>
      <w:bookmarkEnd w:id="1"/>
      <w:proofErr w:type="spellEnd"/>
      <w:r w:rsidRPr="00907545">
        <w:rPr>
          <w:rFonts w:ascii="Cambria" w:hAnsi="Cambria" w:cstheme="minorHAnsi"/>
          <w:sz w:val="20"/>
        </w:rPr>
        <w:t>,</w:t>
      </w:r>
    </w:p>
    <w:p w14:paraId="4D9E801A" w14:textId="77777777" w:rsidR="00814635" w:rsidRDefault="00814635" w:rsidP="00814635">
      <w:pPr>
        <w:tabs>
          <w:tab w:val="left" w:pos="284"/>
        </w:tabs>
        <w:ind w:left="284" w:hanging="284"/>
        <w:jc w:val="both"/>
        <w:rPr>
          <w:rFonts w:ascii="Cambria" w:hAnsi="Cambria" w:cstheme="minorHAnsi"/>
          <w:sz w:val="20"/>
        </w:rPr>
      </w:pPr>
      <w:r>
        <w:rPr>
          <w:rFonts w:ascii="Cambria" w:hAnsi="Cambria" w:cstheme="minorHAnsi"/>
          <w:sz w:val="20"/>
        </w:rPr>
        <w:t xml:space="preserve">- </w:t>
      </w:r>
      <w:r>
        <w:rPr>
          <w:rFonts w:ascii="Cambria" w:hAnsi="Cambria" w:cstheme="minorHAnsi"/>
          <w:sz w:val="20"/>
        </w:rPr>
        <w:tab/>
        <w:t xml:space="preserve">art. 109 ust. 1 pkt 4 ustawy </w:t>
      </w:r>
      <w:proofErr w:type="spellStart"/>
      <w:r>
        <w:rPr>
          <w:rFonts w:ascii="Cambria" w:hAnsi="Cambria" w:cstheme="minorHAnsi"/>
          <w:sz w:val="20"/>
        </w:rPr>
        <w:t>Pzp</w:t>
      </w:r>
      <w:proofErr w:type="spellEnd"/>
      <w:r>
        <w:rPr>
          <w:rFonts w:ascii="Cambria" w:hAnsi="Cambria" w:cstheme="minorHAnsi"/>
          <w:sz w:val="20"/>
        </w:rPr>
        <w:t>,</w:t>
      </w:r>
    </w:p>
    <w:p w14:paraId="54A5328C" w14:textId="77777777" w:rsidR="00814635" w:rsidRPr="00470C02" w:rsidRDefault="00814635" w:rsidP="00814635">
      <w:pPr>
        <w:autoSpaceDE w:val="0"/>
        <w:autoSpaceDN w:val="0"/>
        <w:adjustRightInd w:val="0"/>
        <w:jc w:val="both"/>
        <w:rPr>
          <w:rFonts w:ascii="Cambria" w:hAnsi="Cambria" w:cs="Helvetica"/>
          <w:sz w:val="20"/>
          <w:szCs w:val="18"/>
        </w:rPr>
      </w:pPr>
      <w:r w:rsidRPr="00470C02">
        <w:rPr>
          <w:rFonts w:ascii="Cambria" w:hAnsi="Cambria" w:cs="Helvetica"/>
          <w:sz w:val="18"/>
          <w:szCs w:val="18"/>
        </w:rPr>
        <w:t>-</w:t>
      </w:r>
      <w:r>
        <w:rPr>
          <w:rFonts w:ascii="Cambria" w:hAnsi="Cambria" w:cs="Helvetica"/>
          <w:sz w:val="18"/>
          <w:szCs w:val="18"/>
        </w:rPr>
        <w:t xml:space="preserve">       </w:t>
      </w:r>
      <w:r w:rsidRPr="00470C02">
        <w:rPr>
          <w:rFonts w:ascii="Cambria" w:hAnsi="Cambria" w:cs="Helvetica"/>
          <w:sz w:val="20"/>
          <w:szCs w:val="18"/>
        </w:rPr>
        <w:t>art. 7 ust. 1 ustawy z dnia 13 kwietnia 2022 r. o szczególnych rozwiązani</w:t>
      </w:r>
      <w:r>
        <w:rPr>
          <w:rFonts w:ascii="Cambria" w:hAnsi="Cambria" w:cs="Helvetica"/>
          <w:sz w:val="20"/>
          <w:szCs w:val="18"/>
        </w:rPr>
        <w:t xml:space="preserve">ach w zakresie przeciwdziałania </w:t>
      </w:r>
      <w:r w:rsidRPr="00470C02">
        <w:rPr>
          <w:rFonts w:ascii="Cambria" w:hAnsi="Cambria" w:cs="Helvetica"/>
          <w:sz w:val="20"/>
          <w:szCs w:val="18"/>
        </w:rPr>
        <w:t>wspieraniu agresji na Ukrainę oraz służących ochronie bezpieczeństwa narodowego (Dz. U. z 2025 r. poz. 514),</w:t>
      </w:r>
    </w:p>
    <w:p w14:paraId="6090FB2D" w14:textId="77777777" w:rsidR="00814635" w:rsidRPr="00907545" w:rsidRDefault="00814635" w:rsidP="00814635">
      <w:pPr>
        <w:tabs>
          <w:tab w:val="left" w:pos="5760"/>
        </w:tabs>
        <w:jc w:val="both"/>
        <w:rPr>
          <w:rFonts w:ascii="Cambria" w:hAnsi="Cambria" w:cstheme="minorHAnsi"/>
          <w:sz w:val="20"/>
          <w:szCs w:val="20"/>
        </w:rPr>
      </w:pPr>
      <w:r w:rsidRPr="00907545">
        <w:rPr>
          <w:rFonts w:ascii="Cambria" w:hAnsi="Cambria" w:cstheme="minorHAnsi"/>
          <w:sz w:val="20"/>
          <w:szCs w:val="20"/>
        </w:rPr>
        <w:t>pozostają aktualne na dzień złożenia niniejszego oświadczenia.</w:t>
      </w:r>
    </w:p>
    <w:p w14:paraId="759314F9" w14:textId="77777777" w:rsidR="00BD1819" w:rsidRDefault="00BD1819"/>
    <w:sectPr w:rsidR="00BD1819" w:rsidSect="00814635">
      <w:footerReference w:type="default" r:id="rId7"/>
      <w:headerReference w:type="first" r:id="rId8"/>
      <w:footerReference w:type="first" r:id="rId9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0C243" w14:textId="77777777" w:rsidR="00880AA7" w:rsidRDefault="00880AA7" w:rsidP="00814635">
      <w:r>
        <w:separator/>
      </w:r>
    </w:p>
  </w:endnote>
  <w:endnote w:type="continuationSeparator" w:id="0">
    <w:p w14:paraId="3005F64E" w14:textId="77777777" w:rsidR="00880AA7" w:rsidRDefault="00880AA7" w:rsidP="0081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49309229"/>
          <w:docPartObj>
            <w:docPartGallery w:val="Page Numbers (Top of Page)"/>
            <w:docPartUnique/>
          </w:docPartObj>
        </w:sdtPr>
        <w:sdtContent>
          <w:p w14:paraId="7B563D8D" w14:textId="77777777" w:rsidR="00814635" w:rsidRDefault="00814635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>
              <w:rPr>
                <w:rFonts w:ascii="Arial" w:hAnsi="Arial" w:cs="Arial"/>
                <w:sz w:val="16"/>
                <w:szCs w:val="16"/>
              </w:rPr>
              <w:t xml:space="preserve">Oświadczenie </w:t>
            </w:r>
            <w:r w:rsidRPr="004351F3"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z w:val="16"/>
                <w:szCs w:val="16"/>
              </w:rPr>
              <w:t>aktualności informacji</w:t>
            </w:r>
            <w:r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36845391" w14:textId="77777777" w:rsidR="00814635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0D86B992" w14:textId="77777777" w:rsidR="00814635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11CF1420" w14:textId="77777777" w:rsidR="00814635" w:rsidRPr="00907545" w:rsidRDefault="00814635" w:rsidP="00931DAA">
        <w:pPr>
          <w:pStyle w:val="Stopka"/>
          <w:tabs>
            <w:tab w:val="clear" w:pos="4536"/>
          </w:tabs>
          <w:jc w:val="right"/>
          <w:rPr>
            <w:rFonts w:ascii="Cambria" w:hAnsi="Cambria" w:cs="Arial"/>
            <w:sz w:val="16"/>
            <w:szCs w:val="16"/>
          </w:rPr>
        </w:pPr>
      </w:p>
      <w:p w14:paraId="5043BB4F" w14:textId="77777777" w:rsidR="00814635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82F5A" w14:textId="77777777" w:rsidR="00880AA7" w:rsidRDefault="00880AA7" w:rsidP="00814635">
      <w:r>
        <w:separator/>
      </w:r>
    </w:p>
  </w:footnote>
  <w:footnote w:type="continuationSeparator" w:id="0">
    <w:p w14:paraId="0E281F17" w14:textId="77777777" w:rsidR="00880AA7" w:rsidRDefault="00880AA7" w:rsidP="00814635">
      <w:r>
        <w:continuationSeparator/>
      </w:r>
    </w:p>
  </w:footnote>
  <w:footnote w:id="1">
    <w:p w14:paraId="3500D0C7" w14:textId="77777777" w:rsidR="00814635" w:rsidRPr="00B918CC" w:rsidRDefault="00814635" w:rsidP="0081463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918C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918CC">
        <w:rPr>
          <w:rFonts w:asciiTheme="minorHAnsi" w:hAnsiTheme="minorHAnsi" w:cstheme="minorHAnsi"/>
          <w:sz w:val="16"/>
          <w:szCs w:val="16"/>
        </w:rPr>
        <w:t xml:space="preserve"> </w:t>
      </w:r>
      <w:r w:rsidRPr="00907545">
        <w:rPr>
          <w:rFonts w:ascii="Cambria" w:hAnsi="Cambria" w:cstheme="minorHAnsi"/>
          <w:sz w:val="16"/>
          <w:szCs w:val="16"/>
        </w:rPr>
        <w:t xml:space="preserve">Oświadczenie składane jest na wezwanie Zamawiającego na podstawie art. 274 ust. 1 ustawy </w:t>
      </w:r>
      <w:proofErr w:type="spellStart"/>
      <w:r w:rsidRPr="00907545">
        <w:rPr>
          <w:rFonts w:ascii="Cambria" w:hAnsi="Cambria" w:cstheme="minorHAnsi"/>
          <w:sz w:val="16"/>
          <w:szCs w:val="16"/>
        </w:rPr>
        <w:t>Pzp</w:t>
      </w:r>
      <w:proofErr w:type="spellEnd"/>
      <w:r w:rsidRPr="00907545">
        <w:rPr>
          <w:rFonts w:ascii="Cambria" w:hAnsi="Cambria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37A5C" w14:textId="77777777" w:rsidR="00814635" w:rsidRPr="00907545" w:rsidRDefault="00814635" w:rsidP="00931DAA">
    <w:pPr>
      <w:pStyle w:val="Nagwek"/>
      <w:tabs>
        <w:tab w:val="clear" w:pos="4536"/>
      </w:tabs>
      <w:jc w:val="right"/>
      <w:rPr>
        <w:rFonts w:ascii="Cambria" w:hAnsi="Cambria" w:cs="Arial"/>
        <w:sz w:val="18"/>
        <w:szCs w:val="18"/>
      </w:rPr>
    </w:pPr>
    <w:r>
      <w:rPr>
        <w:rFonts w:ascii="Cambria" w:hAnsi="Cambria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6EFA1DF" wp14:editId="7221B2A3">
          <wp:simplePos x="0" y="0"/>
          <wp:positionH relativeFrom="column">
            <wp:posOffset>-126184</wp:posOffset>
          </wp:positionH>
          <wp:positionV relativeFrom="page">
            <wp:posOffset>177087</wp:posOffset>
          </wp:positionV>
          <wp:extent cx="6035675" cy="628015"/>
          <wp:effectExtent l="0" t="0" r="3175" b="63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6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044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635"/>
    <w:rsid w:val="00145EE6"/>
    <w:rsid w:val="002E1F60"/>
    <w:rsid w:val="004B5B8E"/>
    <w:rsid w:val="00691A87"/>
    <w:rsid w:val="00814635"/>
    <w:rsid w:val="00880AA7"/>
    <w:rsid w:val="00962A1E"/>
    <w:rsid w:val="00AC71F2"/>
    <w:rsid w:val="00BB14E0"/>
    <w:rsid w:val="00BD1819"/>
    <w:rsid w:val="00F1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FE281"/>
  <w15:chartTrackingRefBased/>
  <w15:docId w15:val="{B8B6C03A-D686-444B-B150-027DDD135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463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46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46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46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46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46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46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46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46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46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46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46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46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46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46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46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46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46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46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46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46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46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46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46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4635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8146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46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46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46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4635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8146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463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814635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4635"/>
    <w:rPr>
      <w:rFonts w:ascii="Times New Roman" w:eastAsia="Times New Roman" w:hAnsi="Times New Roman" w:cs="Times New Roman"/>
      <w:kern w:val="24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8146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1463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rsid w:val="008146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814635"/>
    <w:rPr>
      <w:sz w:val="20"/>
      <w:szCs w:val="20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814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3</cp:revision>
  <dcterms:created xsi:type="dcterms:W3CDTF">2026-03-12T12:10:00Z</dcterms:created>
  <dcterms:modified xsi:type="dcterms:W3CDTF">2026-05-05T08:20:00Z</dcterms:modified>
</cp:coreProperties>
</file>